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  <w:r>
        <w:rPr>
          <w:rFonts w:ascii="Papyrus" w:hAnsi="Papyrus"/>
          <w:color w:val="5855d6"/>
          <w:sz w:val="32"/>
          <w:szCs w:val="32"/>
          <w:rtl w:val="0"/>
          <w:lang w:val="de-DE"/>
        </w:rPr>
        <w:t>Problem:</w:t>
      </w: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5855d6"/>
          <w:sz w:val="32"/>
          <w:szCs w:val="32"/>
          <w:rtl w:val="0"/>
          <w:lang w:val="en-US"/>
        </w:rPr>
        <w:t>☐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  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Due to the current Covid 19 pandemic we no longer have communal activities or dining which puts me at risk for 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>nutritional decline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 and 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depression. </w:t>
      </w: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5855d6"/>
          <w:sz w:val="32"/>
          <w:szCs w:val="32"/>
          <w:rtl w:val="0"/>
        </w:rPr>
        <w:t>☐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   I have Covid 19 and my appetite is poor and weight loss is expected.</w:t>
      </w: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  <w:r>
        <w:rPr>
          <w:rFonts w:ascii="Papyrus" w:hAnsi="Papyrus"/>
          <w:color w:val="5855d6"/>
          <w:sz w:val="32"/>
          <w:szCs w:val="32"/>
          <w:rtl w:val="0"/>
        </w:rPr>
        <w:t>Goal:</w:t>
      </w: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5855d6"/>
          <w:sz w:val="32"/>
          <w:szCs w:val="32"/>
          <w:rtl w:val="0"/>
        </w:rPr>
        <w:t>☐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   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I will 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be provided adequate assistance to eat at least 50-75% of each meal and snack in my room. </w:t>
      </w: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5855d6"/>
          <w:sz w:val="32"/>
          <w:szCs w:val="32"/>
          <w:rtl w:val="0"/>
        </w:rPr>
        <w:t>☐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    My appetite will improve after my viral symptoms are gone</w:t>
      </w: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  <w:r>
        <w:rPr>
          <w:rFonts w:ascii="Papyrus" w:hAnsi="Papyrus"/>
          <w:color w:val="5855d6"/>
          <w:sz w:val="32"/>
          <w:szCs w:val="32"/>
          <w:rtl w:val="0"/>
          <w:lang w:val="fr-FR"/>
        </w:rPr>
        <w:t>Interventions:</w:t>
      </w: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5855d6"/>
          <w:sz w:val="32"/>
          <w:szCs w:val="32"/>
          <w:rtl w:val="0"/>
        </w:rPr>
        <w:t>☐</w:t>
      </w:r>
      <w:r>
        <w:rPr>
          <w:rFonts w:ascii="Papyrus" w:hAnsi="Papyrus"/>
          <w:color w:val="5855d6"/>
          <w:sz w:val="32"/>
          <w:szCs w:val="32"/>
          <w:rtl w:val="0"/>
        </w:rPr>
        <w:t xml:space="preserve"> 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   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>Staff will monitor for any decrease in appetite and notify the dietician</w:t>
      </w: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5855d6"/>
          <w:sz w:val="32"/>
          <w:szCs w:val="32"/>
          <w:rtl w:val="0"/>
        </w:rPr>
        <w:t>☐</w:t>
      </w:r>
      <w:r>
        <w:rPr>
          <w:rFonts w:ascii="Papyrus" w:hAnsi="Papyrus"/>
          <w:color w:val="5855d6"/>
          <w:sz w:val="32"/>
          <w:szCs w:val="32"/>
          <w:rtl w:val="0"/>
        </w:rPr>
        <w:t xml:space="preserve"> 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   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>Staff will bring me my meals on a tray to my room and help me with set up</w:t>
      </w:r>
    </w:p>
    <w:p>
      <w:pPr>
        <w:pStyle w:val="Default"/>
        <w:bidi w:val="0"/>
        <w:ind w:left="0" w:right="0" w:firstLine="0"/>
        <w:jc w:val="left"/>
        <w:rPr>
          <w:rFonts w:ascii="Papyrus" w:cs="Papyrus" w:hAnsi="Papyrus" w:eastAsia="Papyrus"/>
          <w:color w:val="5855d6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olor w:val="5855d6"/>
          <w:sz w:val="32"/>
          <w:szCs w:val="32"/>
          <w:rtl w:val="0"/>
        </w:rPr>
        <w:t>☐</w:t>
      </w:r>
      <w:r>
        <w:rPr>
          <w:rFonts w:ascii="Papyrus" w:hAnsi="Papyrus"/>
          <w:color w:val="5855d6"/>
          <w:sz w:val="32"/>
          <w:szCs w:val="32"/>
          <w:rtl w:val="0"/>
        </w:rPr>
        <w:t xml:space="preserve"> 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   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>Staff will offer me activities and stimulation in my room such as coloring, music, tv</w:t>
      </w: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, games and food related activities.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Papyrus" w:hAnsi="Papyrus"/>
          <w:color w:val="5855d6"/>
          <w:sz w:val="32"/>
          <w:szCs w:val="32"/>
          <w:rtl w:val="0"/>
          <w:lang w:val="en-US"/>
        </w:rPr>
      </w:pP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   I will receive extra calories and protein through ___________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Papyrus" w:hAnsi="Papyrus"/>
          <w:color w:val="5855d6"/>
          <w:sz w:val="32"/>
          <w:szCs w:val="32"/>
          <w:rtl w:val="0"/>
          <w:lang w:val="en-US"/>
        </w:rPr>
      </w:pPr>
      <w:r>
        <w:rPr>
          <w:rFonts w:ascii="Papyrus" w:hAnsi="Papyrus"/>
          <w:color w:val="5855d6"/>
          <w:sz w:val="32"/>
          <w:szCs w:val="32"/>
          <w:rtl w:val="0"/>
          <w:lang w:val="en-US"/>
        </w:rPr>
        <w:t xml:space="preserve">   I will/will not be weighed while I am in isolation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pyru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☐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☐"/>
      <w:lvlJc w:val="left"/>
      <w:pPr>
        <w:ind w:left="4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☐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☐"/>
      <w:lvlJc w:val="left"/>
      <w:pPr>
        <w:ind w:left="8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☐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☐"/>
      <w:lvlJc w:val="left"/>
      <w:pPr>
        <w:ind w:left="11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☐"/>
      <w:lvlJc w:val="left"/>
      <w:pPr>
        <w:ind w:left="13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☐"/>
      <w:lvlJc w:val="left"/>
      <w:pPr>
        <w:ind w:left="15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☐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